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9DDC" w14:textId="77777777" w:rsidR="005B2382" w:rsidRDefault="001F234D">
      <w:pPr>
        <w:spacing w:line="48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分期繳納申請書</w:t>
      </w:r>
    </w:p>
    <w:p w14:paraId="2E460180" w14:textId="31D06133" w:rsidR="005B2382" w:rsidRDefault="001F234D">
      <w:pPr>
        <w:spacing w:line="20" w:lineRule="atLeast"/>
        <w:jc w:val="center"/>
      </w:pPr>
      <w:r>
        <w:rPr>
          <w:rFonts w:eastAsia="標楷體"/>
          <w:b/>
          <w:sz w:val="28"/>
          <w:szCs w:val="28"/>
        </w:rPr>
        <w:t xml:space="preserve">Installment </w:t>
      </w:r>
      <w:r w:rsidR="00512D9B">
        <w:rPr>
          <w:rFonts w:eastAsia="標楷體" w:hint="eastAsia"/>
          <w:b/>
          <w:sz w:val="28"/>
          <w:szCs w:val="28"/>
        </w:rPr>
        <w:t>Application</w:t>
      </w:r>
    </w:p>
    <w:p w14:paraId="4EB459A6" w14:textId="79FE559E" w:rsidR="005B2382" w:rsidRDefault="001F234D">
      <w:pPr>
        <w:spacing w:line="480" w:lineRule="exact"/>
        <w:jc w:val="center"/>
      </w:pPr>
      <w:r>
        <w:rPr>
          <w:rFonts w:eastAsia="標楷體"/>
        </w:rPr>
        <w:t>(</w:t>
      </w:r>
      <w:r>
        <w:rPr>
          <w:rFonts w:eastAsia="標楷體"/>
          <w:shd w:val="clear" w:color="auto" w:fill="FFFFFF"/>
        </w:rPr>
        <w:t>限金額新臺幣</w:t>
      </w:r>
      <w:r>
        <w:rPr>
          <w:rFonts w:eastAsia="標楷體"/>
          <w:shd w:val="clear" w:color="auto" w:fill="FFFFFF"/>
        </w:rPr>
        <w:t>20</w:t>
      </w:r>
      <w:r>
        <w:rPr>
          <w:rFonts w:eastAsia="標楷體"/>
          <w:shd w:val="clear" w:color="auto" w:fill="FFFFFF"/>
        </w:rPr>
        <w:t>萬元以下</w:t>
      </w:r>
      <w:r w:rsidR="00FB6512">
        <w:rPr>
          <w:rFonts w:eastAsia="標楷體" w:hint="eastAsia"/>
          <w:shd w:val="clear" w:color="auto" w:fill="FFFFFF"/>
        </w:rPr>
        <w:t>案件專用</w:t>
      </w:r>
      <w:r>
        <w:rPr>
          <w:rFonts w:eastAsia="標楷體"/>
          <w:shd w:val="clear" w:color="auto" w:fill="FFFFFF"/>
        </w:rPr>
        <w:t>)</w:t>
      </w:r>
    </w:p>
    <w:p w14:paraId="77E02073" w14:textId="14C18125" w:rsidR="005B2382" w:rsidRDefault="001F234D">
      <w:pPr>
        <w:spacing w:line="480" w:lineRule="exact"/>
        <w:jc w:val="center"/>
      </w:pPr>
      <w:r>
        <w:rPr>
          <w:rFonts w:eastAsia="標楷體"/>
          <w:shd w:val="clear" w:color="auto" w:fill="FFFFFF"/>
        </w:rPr>
        <w:t xml:space="preserve">(Only for cases </w:t>
      </w:r>
      <w:r w:rsidR="006D504D">
        <w:rPr>
          <w:rFonts w:eastAsia="標楷體"/>
          <w:shd w:val="clear" w:color="auto" w:fill="FFFFFF"/>
        </w:rPr>
        <w:t>whose</w:t>
      </w:r>
      <w:r>
        <w:rPr>
          <w:rFonts w:eastAsia="標楷體"/>
          <w:shd w:val="clear" w:color="auto" w:fill="FFFFFF"/>
        </w:rPr>
        <w:t xml:space="preserve"> fee </w:t>
      </w:r>
      <w:proofErr w:type="spellStart"/>
      <w:r>
        <w:rPr>
          <w:rFonts w:eastAsia="標楷體"/>
          <w:shd w:val="clear" w:color="auto" w:fill="FFFFFF"/>
        </w:rPr>
        <w:t>amounts</w:t>
      </w:r>
      <w:r w:rsidR="006D504D">
        <w:rPr>
          <w:rFonts w:eastAsia="標楷體"/>
          <w:shd w:val="clear" w:color="auto" w:fill="FFFFFF"/>
        </w:rPr>
        <w:t>are</w:t>
      </w:r>
      <w:proofErr w:type="spellEnd"/>
      <w:r>
        <w:rPr>
          <w:rFonts w:eastAsia="標楷體"/>
          <w:shd w:val="clear" w:color="auto" w:fill="FFFFFF"/>
        </w:rPr>
        <w:t xml:space="preserve"> not exceeding NT$200,000</w:t>
      </w:r>
      <w:r>
        <w:rPr>
          <w:rFonts w:eastAsia="標楷體"/>
        </w:rPr>
        <w:t>)</w:t>
      </w:r>
    </w:p>
    <w:p w14:paraId="6C49D23D" w14:textId="77777777" w:rsidR="005B2382" w:rsidRDefault="001F234D">
      <w:pPr>
        <w:spacing w:before="360"/>
      </w:pPr>
      <w:r>
        <w:rPr>
          <w:rFonts w:eastAsia="標楷體"/>
        </w:rPr>
        <w:t>執行案號</w:t>
      </w:r>
      <w:r>
        <w:rPr>
          <w:rFonts w:eastAsia="標楷體"/>
        </w:rPr>
        <w:t>Case number</w:t>
      </w:r>
      <w:r>
        <w:rPr>
          <w:rFonts w:eastAsia="標楷體"/>
        </w:rPr>
        <w:t>：</w:t>
      </w:r>
      <w:r>
        <w:rPr>
          <w:rFonts w:eastAsia="標楷體"/>
        </w:rPr>
        <w:t xml:space="preserve">                                                             </w:t>
      </w:r>
      <w:r>
        <w:rPr>
          <w:rFonts w:eastAsia="標楷體"/>
          <w:lang w:eastAsia="zh-HK"/>
        </w:rPr>
        <w:t>承辧</w:t>
      </w:r>
      <w:r>
        <w:rPr>
          <w:rFonts w:eastAsia="標楷體"/>
        </w:rPr>
        <w:t>股別</w:t>
      </w:r>
      <w:r>
        <w:rPr>
          <w:rFonts w:eastAsia="標楷體"/>
        </w:rPr>
        <w:t>Section</w:t>
      </w:r>
      <w:r>
        <w:rPr>
          <w:rFonts w:eastAsia="標楷體"/>
        </w:rPr>
        <w:t>：</w:t>
      </w:r>
    </w:p>
    <w:p w14:paraId="5FAC4A28" w14:textId="6C6BCBA6" w:rsidR="00C22379" w:rsidRDefault="001F234D">
      <w:pPr>
        <w:rPr>
          <w:rFonts w:eastAsia="標楷體"/>
        </w:rPr>
      </w:pPr>
      <w:r>
        <w:rPr>
          <w:rFonts w:eastAsia="標楷體"/>
        </w:rPr>
        <w:t>應納金額</w:t>
      </w:r>
      <w:r w:rsidR="00C22379">
        <w:rPr>
          <w:rFonts w:eastAsia="標楷體" w:hint="eastAsia"/>
        </w:rPr>
        <w:t>（</w:t>
      </w:r>
      <w:r w:rsidR="00C22379">
        <w:rPr>
          <w:rFonts w:eastAsia="標楷體"/>
        </w:rPr>
        <w:t>利息及必要執行費用另計</w:t>
      </w:r>
      <w:r w:rsidR="00C22379">
        <w:rPr>
          <w:rFonts w:eastAsia="標楷體" w:hint="eastAsia"/>
        </w:rPr>
        <w:t>）：</w:t>
      </w:r>
      <w:r w:rsidR="00C22379">
        <w:rPr>
          <w:rFonts w:eastAsia="標楷體"/>
        </w:rPr>
        <w:t xml:space="preserve">                     </w:t>
      </w:r>
      <w:r w:rsidR="00C22379">
        <w:rPr>
          <w:rFonts w:eastAsia="標楷體"/>
        </w:rPr>
        <w:t>元</w:t>
      </w:r>
    </w:p>
    <w:p w14:paraId="67134EBE" w14:textId="75F13D8D" w:rsidR="005B2382" w:rsidRDefault="001F234D">
      <w:r>
        <w:rPr>
          <w:rFonts w:eastAsia="標楷體"/>
        </w:rPr>
        <w:t>Total fee amount</w:t>
      </w:r>
      <w:r w:rsidR="00FE4E14">
        <w:rPr>
          <w:rFonts w:eastAsia="標楷體"/>
        </w:rPr>
        <w:t xml:space="preserve"> (interest and enforcement expenses to be calculated separately)</w:t>
      </w:r>
      <w:r>
        <w:rPr>
          <w:rFonts w:eastAsia="標楷體"/>
        </w:rPr>
        <w:t>：</w:t>
      </w:r>
      <w:r w:rsidR="00DF46E5">
        <w:rPr>
          <w:rFonts w:eastAsia="標楷體" w:hint="eastAsia"/>
        </w:rPr>
        <w:t>NT$ [-]</w:t>
      </w:r>
      <w:r>
        <w:rPr>
          <w:rFonts w:eastAsia="標楷體"/>
        </w:rPr>
        <w:t xml:space="preserve">                 </w:t>
      </w:r>
    </w:p>
    <w:p w14:paraId="7CE42EE7" w14:textId="3BF56AB6" w:rsidR="005B2382" w:rsidRDefault="001F234D" w:rsidP="007E1CAA">
      <w:pPr>
        <w:jc w:val="both"/>
        <w:rPr>
          <w:rFonts w:eastAsia="標楷體"/>
        </w:rPr>
      </w:pPr>
      <w:r>
        <w:rPr>
          <w:rFonts w:eastAsia="標楷體"/>
        </w:rPr>
        <w:t>申請人</w:t>
      </w:r>
      <w:r>
        <w:rPr>
          <w:rFonts w:eastAsia="標楷體"/>
        </w:rPr>
        <w:t>Applicant (</w:t>
      </w:r>
      <w:r>
        <w:rPr>
          <w:rFonts w:eastAsia="標楷體"/>
        </w:rPr>
        <w:t>即義務人</w:t>
      </w:r>
      <w:r>
        <w:rPr>
          <w:rFonts w:eastAsia="標楷體"/>
        </w:rPr>
        <w:t xml:space="preserve">Obligor)                 </w:t>
      </w:r>
      <w:r>
        <w:t xml:space="preserve">       </w:t>
      </w:r>
      <w:r>
        <w:rPr>
          <w:rFonts w:eastAsia="標楷體"/>
        </w:rPr>
        <w:t>(</w:t>
      </w:r>
      <w:r>
        <w:rPr>
          <w:rFonts w:eastAsia="標楷體"/>
        </w:rPr>
        <w:t>負責人</w:t>
      </w:r>
      <w:r>
        <w:rPr>
          <w:rFonts w:eastAsia="標楷體"/>
        </w:rPr>
        <w:t>Responsible person:                )</w:t>
      </w:r>
      <w:r>
        <w:rPr>
          <w:rFonts w:eastAsia="標楷體"/>
        </w:rPr>
        <w:t>，因下列事由，無力一次繳納，請求以表列分期方式繳納，如有一期未按時繳納，貴分署得廢止分期，並願受強制執行。</w:t>
      </w:r>
    </w:p>
    <w:p w14:paraId="58E83FBD" w14:textId="0C0DA010" w:rsidR="005B2382" w:rsidRDefault="001F234D" w:rsidP="007E1CAA">
      <w:pPr>
        <w:spacing w:line="20" w:lineRule="atLeast"/>
        <w:jc w:val="both"/>
      </w:pPr>
      <w:r>
        <w:rPr>
          <w:rFonts w:eastAsia="標楷體"/>
        </w:rPr>
        <w:t>Due to the following reasons, the applicant is unable to pay off</w:t>
      </w:r>
      <w:r w:rsidR="005D3988">
        <w:rPr>
          <w:rFonts w:eastAsia="標楷體"/>
        </w:rPr>
        <w:t xml:space="preserve"> the outstanding amount</w:t>
      </w:r>
      <w:r>
        <w:rPr>
          <w:rFonts w:eastAsia="標楷體"/>
        </w:rPr>
        <w:t xml:space="preserve"> in one-time settlement and </w:t>
      </w:r>
      <w:r w:rsidR="005D3988">
        <w:rPr>
          <w:rFonts w:eastAsia="標楷體"/>
        </w:rPr>
        <w:t>hereby applies for</w:t>
      </w:r>
      <w:r>
        <w:rPr>
          <w:rFonts w:eastAsia="標楷體"/>
        </w:rPr>
        <w:t xml:space="preserve"> an installment</w:t>
      </w:r>
      <w:r w:rsidR="005D3988">
        <w:rPr>
          <w:rFonts w:eastAsia="標楷體"/>
        </w:rPr>
        <w:t xml:space="preserve"> plan</w:t>
      </w:r>
      <w:r>
        <w:rPr>
          <w:rFonts w:eastAsia="標楷體"/>
        </w:rPr>
        <w:t xml:space="preserve">. If </w:t>
      </w:r>
      <w:r w:rsidR="00710986">
        <w:rPr>
          <w:rFonts w:eastAsia="標楷體"/>
        </w:rPr>
        <w:t>the applicant</w:t>
      </w:r>
      <w:r>
        <w:rPr>
          <w:rFonts w:eastAsia="標楷體"/>
        </w:rPr>
        <w:t xml:space="preserve"> fail</w:t>
      </w:r>
      <w:r w:rsidR="005D3988">
        <w:rPr>
          <w:rFonts w:eastAsia="標楷體"/>
        </w:rPr>
        <w:t>s</w:t>
      </w:r>
      <w:r>
        <w:rPr>
          <w:rFonts w:eastAsia="標楷體"/>
        </w:rPr>
        <w:t xml:space="preserve"> to pay</w:t>
      </w:r>
      <w:r w:rsidR="005D3988">
        <w:rPr>
          <w:rFonts w:eastAsia="標楷體"/>
        </w:rPr>
        <w:t xml:space="preserve"> any</w:t>
      </w:r>
      <w:r>
        <w:t xml:space="preserve"> </w:t>
      </w:r>
      <w:r>
        <w:rPr>
          <w:rFonts w:eastAsia="標楷體"/>
        </w:rPr>
        <w:t>installment</w:t>
      </w:r>
      <w:r w:rsidR="005D3988">
        <w:rPr>
          <w:rFonts w:eastAsia="標楷體"/>
        </w:rPr>
        <w:t>s</w:t>
      </w:r>
      <w:r>
        <w:rPr>
          <w:rFonts w:eastAsia="標楷體"/>
        </w:rPr>
        <w:t xml:space="preserve"> on time, </w:t>
      </w:r>
      <w:r w:rsidR="005D3988">
        <w:rPr>
          <w:rFonts w:eastAsia="標楷體"/>
        </w:rPr>
        <w:t xml:space="preserve">the </w:t>
      </w:r>
      <w:r>
        <w:rPr>
          <w:rFonts w:eastAsia="標楷體"/>
        </w:rPr>
        <w:t>branch can revoke the installment</w:t>
      </w:r>
      <w:r w:rsidR="005D3988">
        <w:rPr>
          <w:rFonts w:eastAsia="標楷體"/>
        </w:rPr>
        <w:t xml:space="preserve"> plan</w:t>
      </w:r>
      <w:r>
        <w:rPr>
          <w:rFonts w:eastAsia="標楷體"/>
        </w:rPr>
        <w:t xml:space="preserve"> and</w:t>
      </w:r>
      <w:r w:rsidR="005D3988">
        <w:rPr>
          <w:rFonts w:eastAsia="標楷體"/>
        </w:rPr>
        <w:t xml:space="preserve"> proceed with</w:t>
      </w:r>
      <w:r>
        <w:rPr>
          <w:rFonts w:eastAsia="標楷體"/>
        </w:rPr>
        <w:t xml:space="preserve"> compulsory enforcement.</w:t>
      </w:r>
    </w:p>
    <w:p w14:paraId="60E21E2F" w14:textId="77777777" w:rsidR="005B2382" w:rsidRDefault="001F234D" w:rsidP="00A7441D">
      <w:pPr>
        <w:numPr>
          <w:ilvl w:val="0"/>
          <w:numId w:val="1"/>
        </w:numPr>
        <w:spacing w:line="20" w:lineRule="atLeast"/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 xml:space="preserve">) </w:t>
      </w:r>
      <w:r>
        <w:rPr>
          <w:rFonts w:eastAsia="標楷體"/>
        </w:rPr>
        <w:t>現無工作或雖有工作但收入於支出家中生活費用後所剩無幾</w:t>
      </w:r>
    </w:p>
    <w:p w14:paraId="5DACD9D3" w14:textId="68C6DAF7" w:rsidR="005B2382" w:rsidRDefault="001F234D" w:rsidP="007E1CAA">
      <w:pPr>
        <w:spacing w:line="20" w:lineRule="atLeast"/>
        <w:ind w:left="360"/>
        <w:jc w:val="both"/>
      </w:pPr>
      <w:r>
        <w:rPr>
          <w:rFonts w:eastAsia="標楷體"/>
          <w:sz w:val="22"/>
          <w:szCs w:val="22"/>
        </w:rPr>
        <w:t>Currently unemployed or employed but</w:t>
      </w:r>
      <w:r w:rsidR="004A0B73">
        <w:rPr>
          <w:rFonts w:eastAsia="標楷體"/>
          <w:sz w:val="22"/>
          <w:szCs w:val="22"/>
        </w:rPr>
        <w:t xml:space="preserve"> </w:t>
      </w:r>
      <w:r w:rsidR="00C469D3">
        <w:rPr>
          <w:rFonts w:eastAsia="標楷體"/>
          <w:sz w:val="22"/>
          <w:szCs w:val="22"/>
        </w:rPr>
        <w:t xml:space="preserve">has </w:t>
      </w:r>
      <w:r w:rsidR="005D3988">
        <w:rPr>
          <w:rFonts w:eastAsia="標楷體"/>
          <w:sz w:val="22"/>
          <w:szCs w:val="22"/>
        </w:rPr>
        <w:t>nearly no money remaining after deducting living expenses</w:t>
      </w:r>
      <w:r>
        <w:rPr>
          <w:rFonts w:eastAsia="標楷體"/>
          <w:sz w:val="22"/>
          <w:szCs w:val="22"/>
        </w:rPr>
        <w:t>.</w:t>
      </w:r>
    </w:p>
    <w:p w14:paraId="4B2D4AF2" w14:textId="77777777" w:rsidR="005B2382" w:rsidRDefault="001F234D" w:rsidP="00A7441D">
      <w:pPr>
        <w:numPr>
          <w:ilvl w:val="0"/>
          <w:numId w:val="1"/>
        </w:num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家中有小孩或父母須扶養</w:t>
      </w:r>
      <w:r>
        <w:rPr>
          <w:rFonts w:eastAsia="標楷體"/>
        </w:rPr>
        <w:t xml:space="preserve"> Need to raise children or parents.    </w:t>
      </w:r>
    </w:p>
    <w:p w14:paraId="23A0F0D8" w14:textId="2FCB1557" w:rsidR="005B2382" w:rsidRDefault="001F234D" w:rsidP="00A7441D">
      <w:pPr>
        <w:numPr>
          <w:ilvl w:val="0"/>
          <w:numId w:val="2"/>
        </w:numPr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 xml:space="preserve">) </w:t>
      </w:r>
      <w:r>
        <w:rPr>
          <w:rFonts w:eastAsia="標楷體"/>
        </w:rPr>
        <w:t>公司已結束營業</w:t>
      </w:r>
      <w:r>
        <w:rPr>
          <w:rFonts w:eastAsia="標楷體"/>
        </w:rPr>
        <w:t xml:space="preserve"> </w:t>
      </w:r>
      <w:r w:rsidR="00C200EE">
        <w:rPr>
          <w:rFonts w:eastAsia="標楷體"/>
        </w:rPr>
        <w:t>Company has ended its business operations</w:t>
      </w:r>
    </w:p>
    <w:p w14:paraId="70445A85" w14:textId="77777777" w:rsidR="005B2382" w:rsidRDefault="001F234D" w:rsidP="00A7441D">
      <w:pPr>
        <w:numPr>
          <w:ilvl w:val="0"/>
          <w:numId w:val="2"/>
        </w:numPr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 xml:space="preserve">) </w:t>
      </w:r>
      <w:r>
        <w:rPr>
          <w:rFonts w:eastAsia="標楷體"/>
        </w:rPr>
        <w:t>目前負債中</w:t>
      </w:r>
      <w:r>
        <w:rPr>
          <w:rFonts w:eastAsia="標楷體"/>
        </w:rPr>
        <w:t xml:space="preserve">Currently in debt                    </w:t>
      </w:r>
    </w:p>
    <w:p w14:paraId="0951882C" w14:textId="77777777" w:rsidR="005B2382" w:rsidRDefault="001F234D" w:rsidP="00A7441D">
      <w:pPr>
        <w:numPr>
          <w:ilvl w:val="0"/>
          <w:numId w:val="2"/>
        </w:numPr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 xml:space="preserve">) </w:t>
      </w:r>
      <w:r>
        <w:rPr>
          <w:rFonts w:eastAsia="標楷體"/>
        </w:rPr>
        <w:t>其他原因</w:t>
      </w:r>
      <w:r>
        <w:rPr>
          <w:rFonts w:eastAsia="標楷體"/>
        </w:rPr>
        <w:t>Other reasons</w:t>
      </w:r>
    </w:p>
    <w:p w14:paraId="17E1AA2C" w14:textId="1CFE7BC1" w:rsidR="005B2382" w:rsidRDefault="001F234D" w:rsidP="00A7441D">
      <w:pPr>
        <w:numPr>
          <w:ilvl w:val="0"/>
          <w:numId w:val="1"/>
        </w:numPr>
        <w:spacing w:line="20" w:lineRule="atLeast"/>
      </w:pPr>
      <w:r>
        <w:rPr>
          <w:rFonts w:eastAsia="標楷體"/>
        </w:rPr>
        <w:t>(</w:t>
      </w:r>
      <w:r>
        <w:rPr>
          <w:rFonts w:eastAsia="標楷體"/>
        </w:rPr>
        <w:t>六</w:t>
      </w:r>
      <w:r>
        <w:rPr>
          <w:rFonts w:eastAsia="標楷體"/>
        </w:rPr>
        <w:t xml:space="preserve">) </w:t>
      </w:r>
      <w:r>
        <w:rPr>
          <w:rFonts w:eastAsia="標楷體"/>
        </w:rPr>
        <w:t>檢附文件</w:t>
      </w:r>
      <w:r w:rsidR="00273379">
        <w:rPr>
          <w:rFonts w:eastAsia="標楷體"/>
        </w:rPr>
        <w:t>Attachments</w:t>
      </w:r>
    </w:p>
    <w:p w14:paraId="474A1793" w14:textId="1498B911" w:rsidR="005B2382" w:rsidRDefault="001F234D">
      <w:r>
        <w:rPr>
          <w:rFonts w:eastAsia="標楷體"/>
        </w:rPr>
        <w:t xml:space="preserve">       (</w:t>
      </w:r>
      <w:r>
        <w:rPr>
          <w:rFonts w:eastAsia="標楷體"/>
        </w:rPr>
        <w:t>或另郵寄補送</w:t>
      </w:r>
      <w:r>
        <w:rPr>
          <w:rFonts w:eastAsia="標楷體"/>
        </w:rPr>
        <w:t xml:space="preserve">Or </w:t>
      </w:r>
      <w:r w:rsidR="00273379">
        <w:rPr>
          <w:rFonts w:eastAsia="標楷體"/>
        </w:rPr>
        <w:t xml:space="preserve">to be supplemented by </w:t>
      </w:r>
      <w:r>
        <w:rPr>
          <w:rFonts w:eastAsia="標楷體"/>
        </w:rPr>
        <w:t xml:space="preserve">postal delivery) </w:t>
      </w:r>
    </w:p>
    <w:p w14:paraId="00774816" w14:textId="77777777" w:rsidR="005B2382" w:rsidRDefault="005B2382">
      <w:pPr>
        <w:rPr>
          <w:rFonts w:eastAsia="標楷體"/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466"/>
        <w:gridCol w:w="1560"/>
        <w:gridCol w:w="1559"/>
        <w:gridCol w:w="1134"/>
        <w:gridCol w:w="1276"/>
        <w:gridCol w:w="1134"/>
      </w:tblGrid>
      <w:tr w:rsidR="005B2382" w14:paraId="22113899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13C2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期別</w:t>
            </w:r>
          </w:p>
          <w:p w14:paraId="72A3FA47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Installment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477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繳納日期</w:t>
            </w:r>
          </w:p>
          <w:p w14:paraId="0AABE7A6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Due date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A8A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分期金額</w:t>
            </w:r>
          </w:p>
          <w:p w14:paraId="30E9DC06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Installment Amount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B0D1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繳納方式</w:t>
            </w:r>
          </w:p>
          <w:p w14:paraId="2D4E0536" w14:textId="42008A4E" w:rsidR="005B2382" w:rsidRDefault="00CC28A5">
            <w:pPr>
              <w:jc w:val="center"/>
            </w:pPr>
            <w:r>
              <w:rPr>
                <w:rFonts w:eastAsia="標楷體"/>
              </w:rPr>
              <w:t xml:space="preserve">Method </w:t>
            </w:r>
            <w:r w:rsidR="001F234D">
              <w:rPr>
                <w:rFonts w:eastAsia="標楷體"/>
              </w:rPr>
              <w:t>of Payment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C6CE" w14:textId="77777777" w:rsidR="005B2382" w:rsidRDefault="001F234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現金金額</w:t>
            </w:r>
          </w:p>
          <w:p w14:paraId="75198CAC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Cash amount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9965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支票號碼</w:t>
            </w:r>
          </w:p>
          <w:p w14:paraId="79A79BB8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Check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CE91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  <w:p w14:paraId="62BA59BB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Remark</w:t>
            </w:r>
          </w:p>
        </w:tc>
      </w:tr>
      <w:tr w:rsidR="005B2382" w14:paraId="135CA40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FB02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42C1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EDC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63E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6C69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C15A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5EE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73865D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882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5D84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6613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A791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3626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384B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675E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6D8497DA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686A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24B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F264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DCC9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11F7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0FD0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8BA9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7B9185C0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6EA6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91D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015C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0F1A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268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1ED5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B40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27112F46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22F2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4BB2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C4D5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D8B3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2326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0D4B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E1B1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75BC930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6074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1BAE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BE5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2C63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9EB0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625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4D4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E60A431" w14:textId="77777777" w:rsidR="005B2382" w:rsidRDefault="001F234D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</w:t>
      </w:r>
    </w:p>
    <w:p w14:paraId="3C87DE5E" w14:textId="77777777" w:rsidR="005B2382" w:rsidRDefault="001F234D">
      <w:r>
        <w:rPr>
          <w:rFonts w:eastAsia="標楷體"/>
        </w:rPr>
        <w:t>申請人</w:t>
      </w:r>
      <w:r>
        <w:rPr>
          <w:rFonts w:eastAsia="標楷體"/>
        </w:rPr>
        <w:t xml:space="preserve">Applicant:                                                      </w:t>
      </w:r>
      <w:r>
        <w:rPr>
          <w:rFonts w:eastAsia="標楷體"/>
        </w:rPr>
        <w:t>負責人</w:t>
      </w:r>
      <w:r>
        <w:rPr>
          <w:rFonts w:eastAsia="標楷體"/>
        </w:rPr>
        <w:t xml:space="preserve">Responsible person:    </w:t>
      </w:r>
    </w:p>
    <w:p w14:paraId="436A8B93" w14:textId="77777777" w:rsidR="005B2382" w:rsidRDefault="001F234D">
      <w:pPr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如係</w:t>
      </w:r>
      <w:proofErr w:type="gramStart"/>
      <w:r>
        <w:rPr>
          <w:rFonts w:eastAsia="標楷體"/>
        </w:rPr>
        <w:t>公司請蓋公司</w:t>
      </w:r>
      <w:proofErr w:type="gramEnd"/>
      <w:r>
        <w:rPr>
          <w:rFonts w:eastAsia="標楷體"/>
        </w:rPr>
        <w:t>及負責人印章，個人請簽名蓋章</w:t>
      </w:r>
    </w:p>
    <w:p w14:paraId="69794E8E" w14:textId="29C6B6F7" w:rsidR="005B2382" w:rsidRDefault="008C4759" w:rsidP="007E1CAA">
      <w:pPr>
        <w:jc w:val="both"/>
      </w:pPr>
      <w:r>
        <w:rPr>
          <w:rFonts w:eastAsia="標楷體"/>
        </w:rPr>
        <w:t xml:space="preserve">(If company, please </w:t>
      </w:r>
      <w:proofErr w:type="gramStart"/>
      <w:r>
        <w:rPr>
          <w:rFonts w:eastAsia="標楷體"/>
        </w:rPr>
        <w:t>affix company</w:t>
      </w:r>
      <w:proofErr w:type="gramEnd"/>
      <w:r>
        <w:rPr>
          <w:rFonts w:eastAsia="標楷體"/>
        </w:rPr>
        <w:t xml:space="preserve"> seal and seal of responsible person; if individual, please sign and seal.)</w:t>
      </w:r>
    </w:p>
    <w:p w14:paraId="6DC79AB7" w14:textId="53B5B72B" w:rsidR="005B2382" w:rsidRDefault="001F234D">
      <w:r>
        <w:rPr>
          <w:rFonts w:eastAsia="標楷體"/>
        </w:rPr>
        <w:lastRenderedPageBreak/>
        <w:t>身份證</w:t>
      </w:r>
      <w:r>
        <w:rPr>
          <w:rFonts w:eastAsia="標楷體"/>
        </w:rPr>
        <w:t>ID</w:t>
      </w:r>
      <w:r w:rsidR="00A85DF7">
        <w:rPr>
          <w:rFonts w:eastAsia="標楷體"/>
        </w:rPr>
        <w:t xml:space="preserve"> </w:t>
      </w:r>
      <w:r w:rsidR="00BD52C7">
        <w:rPr>
          <w:rFonts w:eastAsia="標楷體"/>
        </w:rPr>
        <w:t xml:space="preserve">Card </w:t>
      </w:r>
      <w:r w:rsidR="00A85DF7">
        <w:rPr>
          <w:rFonts w:eastAsia="標楷體"/>
        </w:rPr>
        <w:t>No.</w:t>
      </w:r>
      <w:r>
        <w:rPr>
          <w:rFonts w:eastAsia="標楷體"/>
        </w:rPr>
        <w:t>:</w:t>
      </w:r>
    </w:p>
    <w:p w14:paraId="1D87455C" w14:textId="77777777" w:rsidR="005B2382" w:rsidRDefault="001F234D">
      <w:r>
        <w:rPr>
          <w:rFonts w:eastAsia="標楷體"/>
        </w:rPr>
        <w:t>住</w:t>
      </w:r>
      <w:r>
        <w:rPr>
          <w:rFonts w:eastAsia="標楷體"/>
        </w:rPr>
        <w:t xml:space="preserve">  </w:t>
      </w:r>
      <w:r>
        <w:rPr>
          <w:rFonts w:eastAsia="標楷體"/>
        </w:rPr>
        <w:t>址</w:t>
      </w:r>
      <w:r>
        <w:rPr>
          <w:rFonts w:eastAsia="標楷體"/>
        </w:rPr>
        <w:t>Address:</w:t>
      </w:r>
    </w:p>
    <w:p w14:paraId="697C9D08" w14:textId="77777777" w:rsidR="005B2382" w:rsidRDefault="001F234D">
      <w:r>
        <w:rPr>
          <w:rFonts w:eastAsia="標楷體"/>
        </w:rPr>
        <w:t>電</w:t>
      </w:r>
      <w:r>
        <w:rPr>
          <w:rFonts w:eastAsia="標楷體"/>
        </w:rPr>
        <w:t xml:space="preserve">  </w:t>
      </w:r>
      <w:r>
        <w:rPr>
          <w:rFonts w:eastAsia="標楷體"/>
        </w:rPr>
        <w:t>話</w:t>
      </w:r>
      <w:r>
        <w:rPr>
          <w:rFonts w:eastAsia="標楷體"/>
        </w:rPr>
        <w:t>TEL:</w:t>
      </w:r>
    </w:p>
    <w:p w14:paraId="6CA1281A" w14:textId="77777777" w:rsidR="005B2382" w:rsidRDefault="001F234D">
      <w:pPr>
        <w:spacing w:before="180"/>
        <w:ind w:firstLine="1300"/>
      </w:pPr>
      <w:r>
        <w:rPr>
          <w:rFonts w:eastAsia="標楷體"/>
        </w:rPr>
        <w:t>此致</w:t>
      </w:r>
      <w:r>
        <w:rPr>
          <w:rFonts w:eastAsia="標楷體"/>
        </w:rPr>
        <w:t>To</w:t>
      </w:r>
    </w:p>
    <w:p w14:paraId="7D8C525F" w14:textId="6A0D7846" w:rsidR="005B2382" w:rsidRDefault="001F234D">
      <w:pPr>
        <w:spacing w:line="20" w:lineRule="atLeast"/>
      </w:pPr>
      <w:r>
        <w:rPr>
          <w:rFonts w:eastAsia="標楷體"/>
        </w:rPr>
        <w:t>法務部行政執</w:t>
      </w:r>
      <w:r w:rsidRPr="00EF682F">
        <w:rPr>
          <w:rFonts w:eastAsia="標楷體"/>
        </w:rPr>
        <w:t>行署</w:t>
      </w:r>
      <w:proofErr w:type="gramStart"/>
      <w:r w:rsidR="00EF682F" w:rsidRPr="00EF682F">
        <w:rPr>
          <w:rFonts w:eastAsia="標楷體" w:hint="eastAsia"/>
        </w:rPr>
        <w:t>臺</w:t>
      </w:r>
      <w:proofErr w:type="gramEnd"/>
      <w:r w:rsidR="00EF682F" w:rsidRPr="00EF682F">
        <w:rPr>
          <w:rFonts w:eastAsia="標楷體" w:hint="eastAsia"/>
        </w:rPr>
        <w:t>南</w:t>
      </w:r>
      <w:r w:rsidRPr="00EF682F">
        <w:rPr>
          <w:rFonts w:eastAsia="標楷體"/>
        </w:rPr>
        <w:t>分</w:t>
      </w:r>
      <w:r>
        <w:rPr>
          <w:rFonts w:eastAsia="標楷體"/>
        </w:rPr>
        <w:t>署</w:t>
      </w:r>
      <w:r>
        <w:rPr>
          <w:rFonts w:eastAsia="標楷體"/>
        </w:rPr>
        <w:t xml:space="preserve"> </w:t>
      </w:r>
    </w:p>
    <w:p w14:paraId="0B40FA21" w14:textId="5E5DDAF9" w:rsidR="005B2382" w:rsidRDefault="001F234D">
      <w:pPr>
        <w:spacing w:line="20" w:lineRule="atLeast"/>
      </w:pPr>
      <w:r>
        <w:rPr>
          <w:rFonts w:eastAsia="標楷體"/>
        </w:rPr>
        <w:t xml:space="preserve"> </w:t>
      </w:r>
      <w:r w:rsidR="00EF682F" w:rsidRPr="00EF682F">
        <w:rPr>
          <w:rFonts w:eastAsia="標楷體" w:hint="eastAsia"/>
        </w:rPr>
        <w:t>Tainan</w:t>
      </w:r>
      <w:r>
        <w:rPr>
          <w:rFonts w:eastAsia="標楷體"/>
        </w:rPr>
        <w:t xml:space="preserve"> Branch, Administrative Enforcement Agency, Ministry of Justice</w:t>
      </w:r>
    </w:p>
    <w:p w14:paraId="56C881F4" w14:textId="77777777" w:rsidR="005B2382" w:rsidRDefault="005B2382">
      <w:pPr>
        <w:rPr>
          <w:rFonts w:eastAsia="標楷體"/>
        </w:rPr>
      </w:pPr>
    </w:p>
    <w:p w14:paraId="652E4FCB" w14:textId="77777777" w:rsidR="005B2382" w:rsidRDefault="001F234D">
      <w:pPr>
        <w:rPr>
          <w:rFonts w:eastAsia="標楷體"/>
        </w:rPr>
      </w:pPr>
      <w:r>
        <w:rPr>
          <w:rFonts w:eastAsia="標楷體"/>
        </w:rPr>
        <w:t>中</w:t>
      </w:r>
      <w:r>
        <w:rPr>
          <w:rFonts w:eastAsia="標楷體"/>
        </w:rPr>
        <w:t xml:space="preserve">   </w:t>
      </w:r>
      <w:r>
        <w:rPr>
          <w:rFonts w:eastAsia="標楷體"/>
        </w:rPr>
        <w:t>華</w:t>
      </w:r>
      <w:r>
        <w:rPr>
          <w:rFonts w:eastAsia="標楷體"/>
        </w:rPr>
        <w:t xml:space="preserve">   </w:t>
      </w:r>
      <w:r>
        <w:rPr>
          <w:rFonts w:eastAsia="標楷體"/>
        </w:rPr>
        <w:t>民</w:t>
      </w:r>
      <w:r>
        <w:rPr>
          <w:rFonts w:eastAsia="標楷體"/>
        </w:rPr>
        <w:t xml:space="preserve">   </w:t>
      </w:r>
      <w:r>
        <w:rPr>
          <w:rFonts w:eastAsia="標楷體"/>
        </w:rPr>
        <w:t>國</w:t>
      </w:r>
      <w:r>
        <w:rPr>
          <w:rFonts w:eastAsia="標楷體"/>
        </w:rPr>
        <w:t xml:space="preserve">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   </w:t>
      </w:r>
      <w:r>
        <w:rPr>
          <w:rFonts w:eastAsia="標楷體"/>
        </w:rPr>
        <w:t>日</w:t>
      </w:r>
    </w:p>
    <w:p w14:paraId="3CB81D00" w14:textId="77777777" w:rsidR="005B2382" w:rsidRDefault="001F234D">
      <w:pPr>
        <w:spacing w:line="20" w:lineRule="atLeast"/>
        <w:rPr>
          <w:rFonts w:eastAsia="標楷體"/>
        </w:rPr>
      </w:pPr>
      <w:r>
        <w:rPr>
          <w:rFonts w:eastAsia="標楷體"/>
        </w:rPr>
        <w:t>Date of Application (DD/MM/YY)  _____/_____/_____</w:t>
      </w:r>
      <w:r>
        <w:rPr>
          <w:rFonts w:eastAsia="標楷體"/>
        </w:rPr>
        <w:t xml:space="preserve">　</w:t>
      </w:r>
    </w:p>
    <w:p w14:paraId="7E3D654F" w14:textId="39661F92" w:rsidR="005B2382" w:rsidRDefault="001F234D">
      <w:pPr>
        <w:spacing w:before="360"/>
      </w:pPr>
      <w:r>
        <w:rPr>
          <w:rFonts w:eastAsia="標楷體"/>
        </w:rPr>
        <w:t>移送機關代理人簽章</w:t>
      </w:r>
      <w:r>
        <w:rPr>
          <w:rFonts w:eastAsia="標楷體"/>
        </w:rPr>
        <w:t xml:space="preserve"> S</w:t>
      </w:r>
      <w:bookmarkStart w:id="0" w:name="_GoBack"/>
      <w:bookmarkEnd w:id="0"/>
      <w:r>
        <w:rPr>
          <w:rFonts w:eastAsia="標楷體"/>
        </w:rPr>
        <w:t xml:space="preserve">ignature of </w:t>
      </w:r>
      <w:r w:rsidR="00C15347">
        <w:rPr>
          <w:rFonts w:eastAsia="標楷體"/>
        </w:rPr>
        <w:t xml:space="preserve">Agent of </w:t>
      </w:r>
      <w:r w:rsidR="0028525B">
        <w:rPr>
          <w:rFonts w:eastAsia="標楷體"/>
        </w:rPr>
        <w:t xml:space="preserve">the </w:t>
      </w:r>
      <w:r>
        <w:rPr>
          <w:rFonts w:eastAsia="標楷體"/>
        </w:rPr>
        <w:t xml:space="preserve">Referral </w:t>
      </w:r>
      <w:r w:rsidR="0028525B">
        <w:rPr>
          <w:rFonts w:eastAsia="標楷體"/>
        </w:rPr>
        <w:t>Authority</w:t>
      </w:r>
      <w:r>
        <w:rPr>
          <w:rFonts w:eastAsia="標楷體"/>
        </w:rPr>
        <w:t xml:space="preserve">     </w:t>
      </w:r>
    </w:p>
    <w:p w14:paraId="14647F83" w14:textId="77777777" w:rsidR="005B2382" w:rsidRDefault="001F234D">
      <w:pPr>
        <w:spacing w:before="360"/>
      </w:pPr>
      <w:r>
        <w:rPr>
          <w:rFonts w:eastAsia="標楷體"/>
        </w:rPr>
        <w:t>書記官</w:t>
      </w:r>
      <w:r>
        <w:rPr>
          <w:rFonts w:eastAsia="標楷體"/>
        </w:rPr>
        <w:t xml:space="preserve">Clerk             </w:t>
      </w:r>
    </w:p>
    <w:p w14:paraId="6E7C8926" w14:textId="77777777" w:rsidR="005B2382" w:rsidRDefault="001F234D">
      <w:pPr>
        <w:spacing w:before="360"/>
      </w:pPr>
      <w:r>
        <w:rPr>
          <w:rFonts w:eastAsia="標楷體"/>
        </w:rPr>
        <w:t>行政執行官</w:t>
      </w:r>
      <w:r>
        <w:rPr>
          <w:rFonts w:eastAsia="標楷體"/>
        </w:rPr>
        <w:t xml:space="preserve">  Enforcement officer                 </w:t>
      </w:r>
    </w:p>
    <w:p w14:paraId="3AA6585D" w14:textId="77777777" w:rsidR="005B2382" w:rsidRDefault="001F234D">
      <w:pPr>
        <w:spacing w:before="360" w:line="20" w:lineRule="atLeast"/>
      </w:pPr>
      <w:r>
        <w:rPr>
          <w:rFonts w:eastAsia="標楷體"/>
        </w:rPr>
        <w:t>分署長或授權人員</w:t>
      </w:r>
      <w:r>
        <w:rPr>
          <w:rFonts w:eastAsia="標楷體"/>
        </w:rPr>
        <w:t>Director of branch or authorized officer</w:t>
      </w:r>
    </w:p>
    <w:p w14:paraId="1A98AE72" w14:textId="77777777" w:rsidR="005B2382" w:rsidRDefault="005B2382">
      <w:pPr>
        <w:spacing w:before="360"/>
        <w:rPr>
          <w:rFonts w:eastAsia="標楷體"/>
          <w:sz w:val="26"/>
        </w:rPr>
      </w:pPr>
    </w:p>
    <w:p w14:paraId="6E6909E7" w14:textId="77777777" w:rsidR="005B2382" w:rsidRDefault="005B2382">
      <w:pPr>
        <w:spacing w:line="20" w:lineRule="atLeast"/>
        <w:ind w:left="5940" w:firstLine="581"/>
        <w:rPr>
          <w:rFonts w:eastAsia="標楷體"/>
        </w:rPr>
      </w:pPr>
    </w:p>
    <w:sectPr w:rsidR="005B2382">
      <w:footerReference w:type="default" r:id="rId8"/>
      <w:pgSz w:w="11906" w:h="16838"/>
      <w:pgMar w:top="1418" w:right="1418" w:bottom="1134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30B7" w14:textId="77777777" w:rsidR="00021310" w:rsidRDefault="00021310">
      <w:r>
        <w:separator/>
      </w:r>
    </w:p>
  </w:endnote>
  <w:endnote w:type="continuationSeparator" w:id="0">
    <w:p w14:paraId="6D0EF501" w14:textId="77777777" w:rsidR="00021310" w:rsidRDefault="00021310">
      <w:r>
        <w:continuationSeparator/>
      </w:r>
    </w:p>
  </w:endnote>
  <w:endnote w:type="continuationNotice" w:id="1">
    <w:p w14:paraId="586C2003" w14:textId="77777777" w:rsidR="00021310" w:rsidRDefault="0002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3162"/>
      <w:docPartObj>
        <w:docPartGallery w:val="Page Numbers (Bottom of Page)"/>
        <w:docPartUnique/>
      </w:docPartObj>
    </w:sdtPr>
    <w:sdtEndPr/>
    <w:sdtContent>
      <w:p w14:paraId="6732E104" w14:textId="00CE24BD" w:rsidR="00A7441D" w:rsidRDefault="00A74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2F" w:rsidRPr="00EF682F">
          <w:rPr>
            <w:noProof/>
            <w:lang w:val="zh-TW"/>
          </w:rPr>
          <w:t>1</w:t>
        </w:r>
        <w:r>
          <w:fldChar w:fldCharType="end"/>
        </w:r>
      </w:p>
    </w:sdtContent>
  </w:sdt>
  <w:p w14:paraId="277E757E" w14:textId="77777777" w:rsidR="00A7441D" w:rsidRDefault="00A74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4769" w14:textId="77777777" w:rsidR="00021310" w:rsidRDefault="00021310">
      <w:r>
        <w:rPr>
          <w:color w:val="000000"/>
        </w:rPr>
        <w:separator/>
      </w:r>
    </w:p>
  </w:footnote>
  <w:footnote w:type="continuationSeparator" w:id="0">
    <w:p w14:paraId="58FE5853" w14:textId="77777777" w:rsidR="00021310" w:rsidRDefault="00021310">
      <w:r>
        <w:continuationSeparator/>
      </w:r>
    </w:p>
  </w:footnote>
  <w:footnote w:type="continuationNotice" w:id="1">
    <w:p w14:paraId="038197D6" w14:textId="77777777" w:rsidR="00021310" w:rsidRDefault="000213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4410"/>
    <w:multiLevelType w:val="multilevel"/>
    <w:tmpl w:val="C362094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6C0C646D"/>
    <w:multiLevelType w:val="multilevel"/>
    <w:tmpl w:val="039E1AF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73B5251F"/>
    <w:multiLevelType w:val="multilevel"/>
    <w:tmpl w:val="7DA221F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7A3224CC"/>
    <w:multiLevelType w:val="multilevel"/>
    <w:tmpl w:val="DCAC735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82"/>
    <w:rsid w:val="00013672"/>
    <w:rsid w:val="00021310"/>
    <w:rsid w:val="0007751A"/>
    <w:rsid w:val="00125402"/>
    <w:rsid w:val="001E2162"/>
    <w:rsid w:val="001F234D"/>
    <w:rsid w:val="00255CEE"/>
    <w:rsid w:val="0025765A"/>
    <w:rsid w:val="00273379"/>
    <w:rsid w:val="0028525B"/>
    <w:rsid w:val="00395C23"/>
    <w:rsid w:val="004A0B73"/>
    <w:rsid w:val="00512D9B"/>
    <w:rsid w:val="0052738F"/>
    <w:rsid w:val="005B2382"/>
    <w:rsid w:val="005D3988"/>
    <w:rsid w:val="005F13CC"/>
    <w:rsid w:val="00650DAD"/>
    <w:rsid w:val="00693B3D"/>
    <w:rsid w:val="006D504D"/>
    <w:rsid w:val="00710986"/>
    <w:rsid w:val="0073078C"/>
    <w:rsid w:val="007E1CAA"/>
    <w:rsid w:val="00896216"/>
    <w:rsid w:val="008A5400"/>
    <w:rsid w:val="008C4759"/>
    <w:rsid w:val="009B0849"/>
    <w:rsid w:val="00A7441D"/>
    <w:rsid w:val="00A85DF7"/>
    <w:rsid w:val="00B11ACA"/>
    <w:rsid w:val="00BB132C"/>
    <w:rsid w:val="00BD52C7"/>
    <w:rsid w:val="00BF19E3"/>
    <w:rsid w:val="00C15347"/>
    <w:rsid w:val="00C200EE"/>
    <w:rsid w:val="00C22379"/>
    <w:rsid w:val="00C469D3"/>
    <w:rsid w:val="00C47888"/>
    <w:rsid w:val="00C711C0"/>
    <w:rsid w:val="00CC28A5"/>
    <w:rsid w:val="00DF46E5"/>
    <w:rsid w:val="00E07F72"/>
    <w:rsid w:val="00E47CCE"/>
    <w:rsid w:val="00EF682F"/>
    <w:rsid w:val="00F01C9C"/>
    <w:rsid w:val="00F766AF"/>
    <w:rsid w:val="00F965D5"/>
    <w:rsid w:val="00FA2CFD"/>
    <w:rsid w:val="00FB6512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8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6"/>
    </w:rPr>
  </w:style>
  <w:style w:type="character" w:customStyle="1" w:styleId="a8">
    <w:name w:val="註釋標題 字元"/>
    <w:basedOn w:val="a0"/>
    <w:rPr>
      <w:rFonts w:ascii="標楷體" w:eastAsia="標楷體" w:hAnsi="標楷體"/>
      <w:kern w:val="3"/>
      <w:sz w:val="26"/>
      <w:szCs w:val="24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6"/>
    </w:rPr>
  </w:style>
  <w:style w:type="character" w:customStyle="1" w:styleId="aa">
    <w:name w:val="結語 字元"/>
    <w:basedOn w:val="a0"/>
    <w:rPr>
      <w:rFonts w:ascii="標楷體" w:eastAsia="標楷體" w:hAnsi="標楷體"/>
      <w:kern w:val="3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084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6"/>
    </w:rPr>
  </w:style>
  <w:style w:type="character" w:customStyle="1" w:styleId="a8">
    <w:name w:val="註釋標題 字元"/>
    <w:basedOn w:val="a0"/>
    <w:rPr>
      <w:rFonts w:ascii="標楷體" w:eastAsia="標楷體" w:hAnsi="標楷體"/>
      <w:kern w:val="3"/>
      <w:sz w:val="26"/>
      <w:szCs w:val="24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6"/>
    </w:rPr>
  </w:style>
  <w:style w:type="character" w:customStyle="1" w:styleId="aa">
    <w:name w:val="結語 字元"/>
    <w:basedOn w:val="a0"/>
    <w:rPr>
      <w:rFonts w:ascii="標楷體" w:eastAsia="標楷體" w:hAnsi="標楷體"/>
      <w:kern w:val="3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084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限普案案件(金額新臺幣20萬以下)</dc:title>
  <dc:creator>tyyuser</dc:creator>
  <cp:lastModifiedBy>moj</cp:lastModifiedBy>
  <cp:revision>2</cp:revision>
  <cp:lastPrinted>2019-09-03T07:14:00Z</cp:lastPrinted>
  <dcterms:created xsi:type="dcterms:W3CDTF">2019-09-17T07:45:00Z</dcterms:created>
  <dcterms:modified xsi:type="dcterms:W3CDTF">2019-09-17T07:45:00Z</dcterms:modified>
</cp:coreProperties>
</file>