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E9" w:rsidRDefault="00A911EA">
      <w:pPr>
        <w:pStyle w:val="14PT--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法務部行政執行署</w:t>
      </w:r>
      <w:r w:rsidR="00FD31EA">
        <w:rPr>
          <w:rFonts w:hint="eastAsia"/>
          <w:b/>
          <w:sz w:val="32"/>
          <w:szCs w:val="32"/>
        </w:rPr>
        <w:t>臺南</w:t>
      </w:r>
      <w:r>
        <w:rPr>
          <w:rFonts w:hint="eastAsia"/>
          <w:b/>
          <w:sz w:val="32"/>
          <w:szCs w:val="32"/>
        </w:rPr>
        <w:t>分署</w:t>
      </w:r>
      <w:r w:rsidR="00B767CB">
        <w:rPr>
          <w:b/>
          <w:sz w:val="32"/>
          <w:szCs w:val="32"/>
        </w:rPr>
        <w:t>甄選報名表</w:t>
      </w: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052"/>
        <w:gridCol w:w="1533"/>
        <w:gridCol w:w="242"/>
        <w:gridCol w:w="1985"/>
        <w:gridCol w:w="850"/>
        <w:gridCol w:w="2268"/>
      </w:tblGrid>
      <w:tr w:rsidR="00DB5EE9">
        <w:trPr>
          <w:trHeight w:val="4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甄選職稱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A911EA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約僱</w:t>
            </w:r>
            <w:r w:rsidR="00B767CB">
              <w:rPr>
                <w:rFonts w:ascii="標楷體" w:hAnsi="標楷體"/>
                <w:sz w:val="24"/>
              </w:rPr>
              <w:t>人員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A911EA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 w:rsidRPr="00A911EA">
              <w:rPr>
                <w:rFonts w:hint="eastAsia"/>
                <w:noProof/>
                <w:color w:val="767171" w:themeColor="background2" w:themeShade="80"/>
                <w:lang w:bidi="ar-SA"/>
              </w:rPr>
              <w:t>請張貼個人最近三個月內所照半身脫帽彩色照片</w:t>
            </w:r>
          </w:p>
        </w:tc>
      </w:tr>
      <w:tr w:rsidR="00DB5EE9">
        <w:trPr>
          <w:trHeight w:val="5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姓   名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身分證字號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出生日期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聯絡電話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1EA" w:rsidRDefault="00B767CB" w:rsidP="00A911EA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手機：</w:t>
            </w:r>
          </w:p>
          <w:p w:rsidR="00DB5EE9" w:rsidRDefault="00B767CB" w:rsidP="00A911EA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電話：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5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學歷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1EA" w:rsidRPr="00A911EA" w:rsidRDefault="00A911EA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color w:val="767171" w:themeColor="background2" w:themeShade="80"/>
                <w:sz w:val="24"/>
              </w:rPr>
            </w:pPr>
            <w:r>
              <w:rPr>
                <w:rFonts w:ascii="標楷體" w:hAnsi="標楷體" w:hint="eastAsia"/>
                <w:color w:val="767171" w:themeColor="background2" w:themeShade="80"/>
                <w:sz w:val="24"/>
              </w:rPr>
              <w:t>格式</w:t>
            </w:r>
            <w:r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範例：</w:t>
            </w:r>
          </w:p>
          <w:p w:rsidR="00DB5EE9" w:rsidRPr="00A911EA" w:rsidRDefault="00A911EA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color w:val="767171" w:themeColor="background2" w:themeShade="80"/>
                <w:sz w:val="24"/>
              </w:rPr>
            </w:pPr>
            <w:r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○○○○</w:t>
            </w:r>
            <w:r w:rsidR="00B767CB" w:rsidRPr="00A911EA">
              <w:rPr>
                <w:rFonts w:ascii="標楷體" w:hAnsi="標楷體"/>
                <w:color w:val="767171" w:themeColor="background2" w:themeShade="80"/>
                <w:sz w:val="24"/>
              </w:rPr>
              <w:t>大學/</w:t>
            </w:r>
            <w:r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○○○○</w:t>
            </w:r>
            <w:r w:rsidR="00B767CB" w:rsidRPr="00A911EA">
              <w:rPr>
                <w:rFonts w:ascii="標楷體" w:hAnsi="標楷體"/>
                <w:color w:val="767171" w:themeColor="background2" w:themeShade="80"/>
                <w:sz w:val="24"/>
              </w:rPr>
              <w:t>研究所/碩士</w:t>
            </w:r>
          </w:p>
          <w:p w:rsidR="00DB5EE9" w:rsidRDefault="00A911EA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  <w:r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○○○○</w:t>
            </w:r>
            <w:r w:rsidR="00B767CB" w:rsidRPr="00A911EA">
              <w:rPr>
                <w:rFonts w:ascii="標楷體" w:hAnsi="標楷體"/>
                <w:color w:val="767171" w:themeColor="background2" w:themeShade="80"/>
                <w:sz w:val="24"/>
              </w:rPr>
              <w:t>大學/</w:t>
            </w:r>
            <w:r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○○○○</w:t>
            </w:r>
            <w:r w:rsidR="00B767CB" w:rsidRPr="00A911EA">
              <w:rPr>
                <w:rFonts w:ascii="標楷體" w:hAnsi="標楷體"/>
                <w:color w:val="767171" w:themeColor="background2" w:themeShade="80"/>
                <w:sz w:val="24"/>
              </w:rPr>
              <w:t>學系/學士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4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通訊處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戶籍地</w:t>
            </w: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41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現居住所</w:t>
            </w: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4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電子郵件信箱</w:t>
            </w: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 w:rsidP="00A911EA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</w:p>
        </w:tc>
      </w:tr>
      <w:tr w:rsidR="00DB5EE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現   職</w:t>
            </w:r>
          </w:p>
          <w:p w:rsidR="00DB5EE9" w:rsidRDefault="00B767CB">
            <w:pPr>
              <w:pStyle w:val="14PT--"/>
              <w:wordWrap/>
              <w:spacing w:line="0" w:lineRule="atLeast"/>
              <w:jc w:val="center"/>
            </w:pPr>
            <w:r>
              <w:rPr>
                <w:rFonts w:ascii="標楷體" w:hAnsi="標楷體"/>
                <w:b/>
                <w:color w:val="0000FF"/>
                <w:sz w:val="20"/>
                <w:szCs w:val="20"/>
                <w:u w:val="thick"/>
              </w:rPr>
              <w:t>(請附相關證明文件)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Textbody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公司名稱</w:t>
            </w:r>
          </w:p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(或機關單位)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6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兼   職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Textbody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公司名稱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15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經   歷</w:t>
            </w:r>
          </w:p>
          <w:p w:rsidR="00DB5EE9" w:rsidRDefault="00B767CB">
            <w:pPr>
              <w:pStyle w:val="14PT--"/>
              <w:wordWrap/>
              <w:spacing w:line="0" w:lineRule="atLeast"/>
              <w:jc w:val="center"/>
            </w:pPr>
            <w:r>
              <w:rPr>
                <w:rFonts w:ascii="標楷體" w:hAnsi="標楷體"/>
                <w:b/>
                <w:color w:val="0000FF"/>
                <w:sz w:val="20"/>
                <w:szCs w:val="20"/>
                <w:u w:val="thick"/>
              </w:rPr>
              <w:t>(請附離職證明或相關證明文件)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1EA" w:rsidRPr="00A911EA" w:rsidRDefault="00A911EA">
            <w:pPr>
              <w:pStyle w:val="Textbody"/>
              <w:rPr>
                <w:rFonts w:ascii="標楷體" w:hAnsi="標楷體"/>
                <w:color w:val="767171" w:themeColor="background2" w:themeShade="80"/>
                <w:sz w:val="24"/>
              </w:rPr>
            </w:pPr>
            <w:r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格式範例（經歷請依時間較近者由上而下分列）：</w:t>
            </w:r>
          </w:p>
          <w:p w:rsidR="00DB5EE9" w:rsidRPr="00A911EA" w:rsidRDefault="00B767CB">
            <w:pPr>
              <w:pStyle w:val="Textbody"/>
              <w:rPr>
                <w:rFonts w:ascii="標楷體" w:hAnsi="標楷體"/>
                <w:color w:val="767171" w:themeColor="background2" w:themeShade="80"/>
                <w:sz w:val="24"/>
              </w:rPr>
            </w:pPr>
            <w:r w:rsidRPr="00A911EA">
              <w:rPr>
                <w:rFonts w:ascii="標楷體" w:hAnsi="標楷體"/>
                <w:color w:val="767171" w:themeColor="background2" w:themeShade="80"/>
                <w:sz w:val="24"/>
              </w:rPr>
              <w:t>108.11.27-</w:t>
            </w:r>
            <w:r w:rsidR="00A911EA"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迄今</w:t>
            </w:r>
            <w:r w:rsidRPr="00A911EA">
              <w:rPr>
                <w:rFonts w:ascii="標楷體" w:hAnsi="標楷體"/>
                <w:color w:val="767171" w:themeColor="background2" w:themeShade="80"/>
                <w:sz w:val="24"/>
              </w:rPr>
              <w:t>/</w:t>
            </w:r>
            <w:r w:rsidR="00A911EA"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○○○○鄉公所</w:t>
            </w:r>
            <w:r w:rsidRPr="00A911EA">
              <w:rPr>
                <w:rFonts w:ascii="標楷體" w:hAnsi="標楷體"/>
                <w:color w:val="767171" w:themeColor="background2" w:themeShade="80"/>
                <w:sz w:val="24"/>
              </w:rPr>
              <w:t>/約</w:t>
            </w:r>
            <w:r w:rsidR="00A911EA"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僱</w:t>
            </w:r>
            <w:r w:rsidRPr="00A911EA">
              <w:rPr>
                <w:rFonts w:ascii="標楷體" w:hAnsi="標楷體"/>
                <w:color w:val="767171" w:themeColor="background2" w:themeShade="80"/>
                <w:sz w:val="24"/>
              </w:rPr>
              <w:t>人員</w:t>
            </w:r>
          </w:p>
          <w:p w:rsidR="00DB5EE9" w:rsidRDefault="00B767CB" w:rsidP="00A911EA">
            <w:pPr>
              <w:pStyle w:val="Textbody"/>
              <w:rPr>
                <w:rFonts w:ascii="標楷體" w:hAnsi="標楷體"/>
                <w:sz w:val="24"/>
              </w:rPr>
            </w:pPr>
            <w:r w:rsidRPr="00A911EA">
              <w:rPr>
                <w:rFonts w:ascii="標楷體" w:hAnsi="標楷體"/>
                <w:color w:val="767171" w:themeColor="background2" w:themeShade="80"/>
                <w:sz w:val="24"/>
              </w:rPr>
              <w:t>106.12.25-108.5.31/</w:t>
            </w:r>
            <w:r w:rsidR="00A911EA" w:rsidRPr="00A911EA">
              <w:rPr>
                <w:rFonts w:ascii="標楷體" w:hAnsi="標楷體" w:hint="eastAsia"/>
                <w:color w:val="767171" w:themeColor="background2" w:themeShade="80"/>
                <w:sz w:val="24"/>
              </w:rPr>
              <w:t>○○○○公司</w:t>
            </w:r>
            <w:r w:rsidRPr="00A911EA">
              <w:rPr>
                <w:rFonts w:ascii="標楷體" w:hAnsi="標楷體"/>
                <w:color w:val="767171" w:themeColor="background2" w:themeShade="80"/>
                <w:sz w:val="24"/>
              </w:rPr>
              <w:t>/專員</w:t>
            </w:r>
          </w:p>
        </w:tc>
      </w:tr>
      <w:tr w:rsidR="00DB5EE9">
        <w:trPr>
          <w:trHeight w:val="57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Textbody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專長技能</w:t>
            </w:r>
          </w:p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證    照</w:t>
            </w:r>
          </w:p>
          <w:p w:rsidR="00DB5EE9" w:rsidRDefault="00B767CB">
            <w:pPr>
              <w:pStyle w:val="14PT--"/>
              <w:wordWrap/>
              <w:spacing w:line="0" w:lineRule="atLeast"/>
              <w:jc w:val="center"/>
            </w:pPr>
            <w:r>
              <w:rPr>
                <w:rFonts w:ascii="標楷體" w:hAnsi="標楷體"/>
                <w:b/>
                <w:color w:val="0000FF"/>
                <w:sz w:val="20"/>
                <w:szCs w:val="20"/>
                <w:u w:val="thick"/>
              </w:rPr>
              <w:t>(請附相關證明文件)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Textbody"/>
              <w:wordWrap/>
              <w:spacing w:line="0" w:lineRule="atLeast"/>
              <w:jc w:val="center"/>
            </w:pPr>
            <w:r>
              <w:rPr>
                <w:sz w:val="24"/>
              </w:rPr>
              <w:t>語文能力</w:t>
            </w: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</w:p>
        </w:tc>
      </w:tr>
      <w:tr w:rsidR="00DB5EE9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Textbody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Textbody"/>
              <w:wordWrap/>
              <w:spacing w:line="0" w:lineRule="atLeast"/>
              <w:jc w:val="center"/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 xml:space="preserve">    </w:t>
            </w:r>
            <w:r>
              <w:rPr>
                <w:sz w:val="24"/>
              </w:rPr>
              <w:t>他</w:t>
            </w: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DB5EE9">
            <w:pPr>
              <w:pStyle w:val="14PT--"/>
              <w:wordWrap/>
              <w:spacing w:line="0" w:lineRule="atLeast"/>
              <w:jc w:val="left"/>
              <w:rPr>
                <w:rFonts w:ascii="標楷體" w:hAnsi="標楷體"/>
                <w:sz w:val="24"/>
              </w:rPr>
            </w:pPr>
          </w:p>
        </w:tc>
      </w:tr>
      <w:tr w:rsidR="00DB5EE9" w:rsidTr="00A911EA">
        <w:trPr>
          <w:trHeight w:val="25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A911EA">
            <w:pPr>
              <w:pStyle w:val="Textbody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簡要自述</w:t>
            </w:r>
          </w:p>
          <w:p w:rsidR="00A911EA" w:rsidRDefault="00A911EA">
            <w:pPr>
              <w:pStyle w:val="Textbody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（500字以內）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E9" w:rsidRPr="004323D9" w:rsidRDefault="00DB5EE9" w:rsidP="004323D9">
            <w:pPr>
              <w:pStyle w:val="14PT--"/>
              <w:spacing w:line="0" w:lineRule="atLeast"/>
              <w:rPr>
                <w:rFonts w:ascii="標楷體" w:hAnsi="標楷體"/>
                <w:sz w:val="24"/>
              </w:rPr>
            </w:pPr>
          </w:p>
        </w:tc>
      </w:tr>
      <w:tr w:rsidR="00DB5EE9">
        <w:trPr>
          <w:trHeight w:val="404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身分證正面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Default="00B767CB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身分證反面</w:t>
            </w:r>
          </w:p>
        </w:tc>
      </w:tr>
      <w:tr w:rsidR="00DB5EE9">
        <w:trPr>
          <w:trHeight w:val="2513"/>
        </w:trPr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Pr="00A911EA" w:rsidRDefault="00A911EA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color w:val="767171" w:themeColor="background2" w:themeShade="80"/>
                <w:sz w:val="24"/>
              </w:rPr>
            </w:pPr>
            <w:r w:rsidRPr="00A911EA">
              <w:rPr>
                <w:rFonts w:ascii="標楷體" w:hAnsi="標楷體" w:hint="eastAsia"/>
                <w:noProof/>
                <w:color w:val="767171" w:themeColor="background2" w:themeShade="80"/>
                <w:sz w:val="36"/>
                <w:lang w:bidi="ar-SA"/>
              </w:rPr>
              <w:t>正面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EE9" w:rsidRPr="00A911EA" w:rsidRDefault="00A911EA">
            <w:pPr>
              <w:pStyle w:val="14PT--"/>
              <w:wordWrap/>
              <w:spacing w:line="0" w:lineRule="atLeast"/>
              <w:jc w:val="center"/>
              <w:rPr>
                <w:rFonts w:ascii="標楷體" w:hAnsi="標楷體"/>
                <w:color w:val="767171" w:themeColor="background2" w:themeShade="80"/>
                <w:sz w:val="24"/>
              </w:rPr>
            </w:pPr>
            <w:r w:rsidRPr="00A911EA">
              <w:rPr>
                <w:rFonts w:ascii="標楷體" w:hAnsi="標楷體" w:hint="eastAsia"/>
                <w:noProof/>
                <w:color w:val="767171" w:themeColor="background2" w:themeShade="80"/>
                <w:sz w:val="36"/>
                <w:lang w:bidi="ar-SA"/>
              </w:rPr>
              <w:t>反面</w:t>
            </w:r>
          </w:p>
        </w:tc>
      </w:tr>
    </w:tbl>
    <w:p w:rsidR="00DB5EE9" w:rsidRDefault="00B767CB">
      <w:pPr>
        <w:pStyle w:val="14PT--"/>
        <w:spacing w:before="57" w:after="57"/>
        <w:jc w:val="left"/>
        <w:rPr>
          <w:rFonts w:ascii="標楷體" w:hAnsi="標楷體"/>
          <w:b/>
          <w:color w:val="FF0000"/>
          <w:sz w:val="24"/>
        </w:rPr>
      </w:pPr>
      <w:r>
        <w:rPr>
          <w:rFonts w:ascii="標楷體" w:hAnsi="標楷體"/>
          <w:b/>
          <w:color w:val="FF0000"/>
          <w:sz w:val="24"/>
        </w:rPr>
        <w:t>說明：</w:t>
      </w:r>
    </w:p>
    <w:p w:rsidR="00DB5EE9" w:rsidRDefault="00B767CB">
      <w:pPr>
        <w:pStyle w:val="Textbody"/>
        <w:spacing w:line="280" w:lineRule="atLeast"/>
        <w:ind w:left="336" w:hanging="336"/>
        <w:rPr>
          <w:rFonts w:ascii="標楷體" w:hAnsi="標楷體"/>
          <w:b/>
          <w:color w:val="FF0000"/>
          <w:sz w:val="24"/>
        </w:rPr>
      </w:pPr>
      <w:r>
        <w:rPr>
          <w:rFonts w:ascii="標楷體" w:hAnsi="標楷體"/>
          <w:b/>
          <w:color w:val="FF0000"/>
          <w:sz w:val="24"/>
        </w:rPr>
        <w:t>1、請刪除格式及範例後填寫，於報名期限內將電子檔案寄送至</w:t>
      </w:r>
      <w:r w:rsidR="00FD31EA">
        <w:rPr>
          <w:rFonts w:ascii="標楷體" w:hAnsi="標楷體"/>
          <w:b/>
          <w:color w:val="FF0000"/>
          <w:sz w:val="24"/>
        </w:rPr>
        <w:t>tn</w:t>
      </w:r>
      <w:r w:rsidR="00A911EA">
        <w:rPr>
          <w:rFonts w:ascii="標楷體" w:hAnsi="標楷體"/>
          <w:b/>
          <w:color w:val="FF0000"/>
          <w:sz w:val="24"/>
        </w:rPr>
        <w:t>yp@mail.moj.gov.tw</w:t>
      </w:r>
      <w:r>
        <w:rPr>
          <w:rFonts w:ascii="標楷體" w:hAnsi="標楷體"/>
          <w:b/>
          <w:color w:val="FF0000"/>
          <w:sz w:val="24"/>
        </w:rPr>
        <w:t>。</w:t>
      </w:r>
    </w:p>
    <w:p w:rsidR="00DB5EE9" w:rsidRDefault="00B767CB">
      <w:pPr>
        <w:pStyle w:val="Textbody"/>
        <w:spacing w:line="280" w:lineRule="atLeast"/>
        <w:ind w:left="336" w:hanging="336"/>
      </w:pPr>
      <w:r>
        <w:rPr>
          <w:rFonts w:ascii="標楷體" w:hAnsi="標楷體"/>
          <w:b/>
          <w:color w:val="FF0000"/>
          <w:sz w:val="24"/>
        </w:rPr>
        <w:t>2、甄選報名表頁數至多2頁。</w:t>
      </w:r>
    </w:p>
    <w:sectPr w:rsidR="00DB5EE9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35" w:rsidRDefault="00406835">
      <w:r>
        <w:separator/>
      </w:r>
    </w:p>
  </w:endnote>
  <w:endnote w:type="continuationSeparator" w:id="0">
    <w:p w:rsidR="00406835" w:rsidRDefault="0040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35" w:rsidRDefault="00406835">
      <w:r>
        <w:rPr>
          <w:color w:val="000000"/>
        </w:rPr>
        <w:separator/>
      </w:r>
    </w:p>
  </w:footnote>
  <w:footnote w:type="continuationSeparator" w:id="0">
    <w:p w:rsidR="00406835" w:rsidRDefault="0040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2C"/>
    <w:multiLevelType w:val="multilevel"/>
    <w:tmpl w:val="70E47EDC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" w15:restartNumberingAfterBreak="0">
    <w:nsid w:val="03B037F5"/>
    <w:multiLevelType w:val="multilevel"/>
    <w:tmpl w:val="DFE059DA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" w15:restartNumberingAfterBreak="0">
    <w:nsid w:val="05E963BA"/>
    <w:multiLevelType w:val="multilevel"/>
    <w:tmpl w:val="4EA68B30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B365A6E"/>
    <w:multiLevelType w:val="multilevel"/>
    <w:tmpl w:val="054A61C8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4" w15:restartNumberingAfterBreak="0">
    <w:nsid w:val="10792600"/>
    <w:multiLevelType w:val="multilevel"/>
    <w:tmpl w:val="ED98727A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5" w15:restartNumberingAfterBreak="0">
    <w:nsid w:val="14DD097D"/>
    <w:multiLevelType w:val="multilevel"/>
    <w:tmpl w:val="427CDAB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6" w15:restartNumberingAfterBreak="0">
    <w:nsid w:val="1A1F5C9A"/>
    <w:multiLevelType w:val="multilevel"/>
    <w:tmpl w:val="A6B4C686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B0965DA"/>
    <w:multiLevelType w:val="multilevel"/>
    <w:tmpl w:val="5942BEAA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8" w15:restartNumberingAfterBreak="0">
    <w:nsid w:val="20CA277E"/>
    <w:multiLevelType w:val="multilevel"/>
    <w:tmpl w:val="8F7CEA3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50D1B3A"/>
    <w:multiLevelType w:val="multilevel"/>
    <w:tmpl w:val="55A04B4C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0" w15:restartNumberingAfterBreak="0">
    <w:nsid w:val="25113C4E"/>
    <w:multiLevelType w:val="multilevel"/>
    <w:tmpl w:val="933CEC38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1" w15:restartNumberingAfterBreak="0">
    <w:nsid w:val="25154BEC"/>
    <w:multiLevelType w:val="multilevel"/>
    <w:tmpl w:val="CA468F30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2" w15:restartNumberingAfterBreak="0">
    <w:nsid w:val="26542B40"/>
    <w:multiLevelType w:val="multilevel"/>
    <w:tmpl w:val="E43C5ACE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3" w15:restartNumberingAfterBreak="0">
    <w:nsid w:val="26705DB6"/>
    <w:multiLevelType w:val="multilevel"/>
    <w:tmpl w:val="BA18A75A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4" w15:restartNumberingAfterBreak="0">
    <w:nsid w:val="29821816"/>
    <w:multiLevelType w:val="multilevel"/>
    <w:tmpl w:val="55B46FB2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5" w15:restartNumberingAfterBreak="0">
    <w:nsid w:val="29B84262"/>
    <w:multiLevelType w:val="multilevel"/>
    <w:tmpl w:val="BF78DF0C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6" w15:restartNumberingAfterBreak="0">
    <w:nsid w:val="2B906712"/>
    <w:multiLevelType w:val="multilevel"/>
    <w:tmpl w:val="D692549C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7" w15:restartNumberingAfterBreak="0">
    <w:nsid w:val="31A844F5"/>
    <w:multiLevelType w:val="multilevel"/>
    <w:tmpl w:val="6FF2EF06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8" w15:restartNumberingAfterBreak="0">
    <w:nsid w:val="3A44033B"/>
    <w:multiLevelType w:val="multilevel"/>
    <w:tmpl w:val="3D067C56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9" w15:restartNumberingAfterBreak="0">
    <w:nsid w:val="3BCC52D8"/>
    <w:multiLevelType w:val="multilevel"/>
    <w:tmpl w:val="D22208DA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0" w15:restartNumberingAfterBreak="0">
    <w:nsid w:val="3F72400A"/>
    <w:multiLevelType w:val="multilevel"/>
    <w:tmpl w:val="1D58FDB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1" w15:restartNumberingAfterBreak="0">
    <w:nsid w:val="41562F04"/>
    <w:multiLevelType w:val="multilevel"/>
    <w:tmpl w:val="EDC6858C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2" w15:restartNumberingAfterBreak="0">
    <w:nsid w:val="41BA4A36"/>
    <w:multiLevelType w:val="multilevel"/>
    <w:tmpl w:val="6E0AE194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5767084"/>
    <w:multiLevelType w:val="multilevel"/>
    <w:tmpl w:val="8CA8A0FC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24" w15:restartNumberingAfterBreak="0">
    <w:nsid w:val="48246242"/>
    <w:multiLevelType w:val="multilevel"/>
    <w:tmpl w:val="738E72F4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5" w15:restartNumberingAfterBreak="0">
    <w:nsid w:val="48E71125"/>
    <w:multiLevelType w:val="multilevel"/>
    <w:tmpl w:val="D54C3D8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6" w15:restartNumberingAfterBreak="0">
    <w:nsid w:val="492A0F17"/>
    <w:multiLevelType w:val="multilevel"/>
    <w:tmpl w:val="1BF85FE4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7" w15:restartNumberingAfterBreak="0">
    <w:nsid w:val="4C4255FF"/>
    <w:multiLevelType w:val="multilevel"/>
    <w:tmpl w:val="E2568400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28" w15:restartNumberingAfterBreak="0">
    <w:nsid w:val="4EB66F7F"/>
    <w:multiLevelType w:val="multilevel"/>
    <w:tmpl w:val="457E6C6E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9" w15:restartNumberingAfterBreak="0">
    <w:nsid w:val="4EB703ED"/>
    <w:multiLevelType w:val="multilevel"/>
    <w:tmpl w:val="B852D23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30" w15:restartNumberingAfterBreak="0">
    <w:nsid w:val="51892DD2"/>
    <w:multiLevelType w:val="multilevel"/>
    <w:tmpl w:val="120813E4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1" w15:restartNumberingAfterBreak="0">
    <w:nsid w:val="51D76DEF"/>
    <w:multiLevelType w:val="multilevel"/>
    <w:tmpl w:val="4EDA53A0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2" w15:restartNumberingAfterBreak="0">
    <w:nsid w:val="54CB4876"/>
    <w:multiLevelType w:val="multilevel"/>
    <w:tmpl w:val="306C0B42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3" w15:restartNumberingAfterBreak="0">
    <w:nsid w:val="5C6F559E"/>
    <w:multiLevelType w:val="multilevel"/>
    <w:tmpl w:val="8834D598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34" w15:restartNumberingAfterBreak="0">
    <w:nsid w:val="62BB5FB6"/>
    <w:multiLevelType w:val="multilevel"/>
    <w:tmpl w:val="337463EA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5" w15:restartNumberingAfterBreak="0">
    <w:nsid w:val="66603940"/>
    <w:multiLevelType w:val="multilevel"/>
    <w:tmpl w:val="F30E1826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6EB16D3"/>
    <w:multiLevelType w:val="multilevel"/>
    <w:tmpl w:val="AD6A53E4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7" w15:restartNumberingAfterBreak="0">
    <w:nsid w:val="6B9468CF"/>
    <w:multiLevelType w:val="multilevel"/>
    <w:tmpl w:val="50C60E3A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38" w15:restartNumberingAfterBreak="0">
    <w:nsid w:val="6C070596"/>
    <w:multiLevelType w:val="multilevel"/>
    <w:tmpl w:val="0AB6609E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DFF1D2C"/>
    <w:multiLevelType w:val="multilevel"/>
    <w:tmpl w:val="9C3C38FE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0" w15:restartNumberingAfterBreak="0">
    <w:nsid w:val="6E0C1D42"/>
    <w:multiLevelType w:val="multilevel"/>
    <w:tmpl w:val="6C9E5066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41" w15:restartNumberingAfterBreak="0">
    <w:nsid w:val="71982193"/>
    <w:multiLevelType w:val="multilevel"/>
    <w:tmpl w:val="8566291E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42" w15:restartNumberingAfterBreak="0">
    <w:nsid w:val="71A93BE0"/>
    <w:multiLevelType w:val="multilevel"/>
    <w:tmpl w:val="836AE536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3" w15:restartNumberingAfterBreak="0">
    <w:nsid w:val="74344097"/>
    <w:multiLevelType w:val="multilevel"/>
    <w:tmpl w:val="64904DCA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4" w15:restartNumberingAfterBreak="0">
    <w:nsid w:val="74A237DD"/>
    <w:multiLevelType w:val="multilevel"/>
    <w:tmpl w:val="A034818A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5" w15:restartNumberingAfterBreak="0">
    <w:nsid w:val="76557F37"/>
    <w:multiLevelType w:val="multilevel"/>
    <w:tmpl w:val="7EE6C4B4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num w:numId="1">
    <w:abstractNumId w:val="35"/>
  </w:num>
  <w:num w:numId="2">
    <w:abstractNumId w:val="43"/>
  </w:num>
  <w:num w:numId="3">
    <w:abstractNumId w:val="32"/>
  </w:num>
  <w:num w:numId="4">
    <w:abstractNumId w:val="17"/>
  </w:num>
  <w:num w:numId="5">
    <w:abstractNumId w:val="16"/>
  </w:num>
  <w:num w:numId="6">
    <w:abstractNumId w:val="13"/>
  </w:num>
  <w:num w:numId="7">
    <w:abstractNumId w:val="33"/>
  </w:num>
  <w:num w:numId="8">
    <w:abstractNumId w:val="36"/>
  </w:num>
  <w:num w:numId="9">
    <w:abstractNumId w:val="34"/>
  </w:num>
  <w:num w:numId="10">
    <w:abstractNumId w:val="24"/>
  </w:num>
  <w:num w:numId="11">
    <w:abstractNumId w:val="15"/>
  </w:num>
  <w:num w:numId="12">
    <w:abstractNumId w:val="23"/>
  </w:num>
  <w:num w:numId="13">
    <w:abstractNumId w:val="18"/>
  </w:num>
  <w:num w:numId="14">
    <w:abstractNumId w:val="21"/>
  </w:num>
  <w:num w:numId="15">
    <w:abstractNumId w:val="39"/>
  </w:num>
  <w:num w:numId="16">
    <w:abstractNumId w:val="44"/>
  </w:num>
  <w:num w:numId="17">
    <w:abstractNumId w:val="45"/>
  </w:num>
  <w:num w:numId="18">
    <w:abstractNumId w:val="31"/>
  </w:num>
  <w:num w:numId="19">
    <w:abstractNumId w:val="19"/>
  </w:num>
  <w:num w:numId="20">
    <w:abstractNumId w:val="38"/>
  </w:num>
  <w:num w:numId="21">
    <w:abstractNumId w:val="4"/>
  </w:num>
  <w:num w:numId="22">
    <w:abstractNumId w:val="7"/>
  </w:num>
  <w:num w:numId="23">
    <w:abstractNumId w:val="2"/>
  </w:num>
  <w:num w:numId="24">
    <w:abstractNumId w:val="8"/>
  </w:num>
  <w:num w:numId="25">
    <w:abstractNumId w:val="9"/>
  </w:num>
  <w:num w:numId="26">
    <w:abstractNumId w:val="1"/>
  </w:num>
  <w:num w:numId="27">
    <w:abstractNumId w:val="14"/>
  </w:num>
  <w:num w:numId="28">
    <w:abstractNumId w:val="27"/>
  </w:num>
  <w:num w:numId="29">
    <w:abstractNumId w:val="28"/>
  </w:num>
  <w:num w:numId="30">
    <w:abstractNumId w:val="6"/>
  </w:num>
  <w:num w:numId="31">
    <w:abstractNumId w:val="25"/>
  </w:num>
  <w:num w:numId="32">
    <w:abstractNumId w:val="5"/>
  </w:num>
  <w:num w:numId="33">
    <w:abstractNumId w:val="22"/>
  </w:num>
  <w:num w:numId="34">
    <w:abstractNumId w:val="29"/>
  </w:num>
  <w:num w:numId="35">
    <w:abstractNumId w:val="10"/>
  </w:num>
  <w:num w:numId="36">
    <w:abstractNumId w:val="41"/>
  </w:num>
  <w:num w:numId="37">
    <w:abstractNumId w:val="42"/>
  </w:num>
  <w:num w:numId="38">
    <w:abstractNumId w:val="37"/>
  </w:num>
  <w:num w:numId="39">
    <w:abstractNumId w:val="0"/>
  </w:num>
  <w:num w:numId="40">
    <w:abstractNumId w:val="12"/>
  </w:num>
  <w:num w:numId="41">
    <w:abstractNumId w:val="3"/>
  </w:num>
  <w:num w:numId="42">
    <w:abstractNumId w:val="26"/>
  </w:num>
  <w:num w:numId="43">
    <w:abstractNumId w:val="11"/>
  </w:num>
  <w:num w:numId="44">
    <w:abstractNumId w:val="30"/>
  </w:num>
  <w:num w:numId="45">
    <w:abstractNumId w:val="20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E9"/>
    <w:rsid w:val="00345324"/>
    <w:rsid w:val="00406835"/>
    <w:rsid w:val="004323D9"/>
    <w:rsid w:val="005142F0"/>
    <w:rsid w:val="00531AE0"/>
    <w:rsid w:val="00667954"/>
    <w:rsid w:val="00A911EA"/>
    <w:rsid w:val="00B4730B"/>
    <w:rsid w:val="00B767CB"/>
    <w:rsid w:val="00BA0AC7"/>
    <w:rsid w:val="00BA7CD7"/>
    <w:rsid w:val="00BE5957"/>
    <w:rsid w:val="00C415A1"/>
    <w:rsid w:val="00DB5EE9"/>
    <w:rsid w:val="00F11F5C"/>
    <w:rsid w:val="00FD011C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E6BA0-E9AB-4705-8DC5-64A534FD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G\Desktop\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廖真一</dc:creator>
  <cp:lastModifiedBy>吳惠婷</cp:lastModifiedBy>
  <cp:revision>2</cp:revision>
  <dcterms:created xsi:type="dcterms:W3CDTF">2022-07-19T00:27:00Z</dcterms:created>
  <dcterms:modified xsi:type="dcterms:W3CDTF">2022-07-19T00:27:00Z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